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60" w:rsidRPr="001630C4" w:rsidRDefault="00736B60">
      <w:pPr>
        <w:rPr>
          <w:lang w:val="cs-CZ"/>
        </w:rPr>
      </w:pPr>
      <w:bookmarkStart w:id="0" w:name="_GoBack"/>
      <w:bookmarkEnd w:id="0"/>
    </w:p>
    <w:p w:rsidR="00736B60" w:rsidRPr="001630C4" w:rsidRDefault="00736B60" w:rsidP="00736B60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1630C4">
        <w:rPr>
          <w:b/>
          <w:bCs/>
          <w:sz w:val="28"/>
          <w:szCs w:val="28"/>
          <w:lang w:val="cs-CZ"/>
        </w:rPr>
        <w:t>Tisková zpráva Platformy proti hlubinnému úložišti</w:t>
      </w:r>
    </w:p>
    <w:p w:rsidR="001630C4" w:rsidRPr="001630C4" w:rsidRDefault="001630C4" w:rsidP="00736B60">
      <w:pPr>
        <w:jc w:val="center"/>
        <w:rPr>
          <w:b/>
          <w:bCs/>
          <w:sz w:val="8"/>
          <w:szCs w:val="8"/>
          <w:lang w:val="cs-CZ"/>
        </w:rPr>
      </w:pPr>
    </w:p>
    <w:p w:rsidR="00736B60" w:rsidRPr="001630C4" w:rsidRDefault="006D4981" w:rsidP="00736B60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 21</w:t>
      </w:r>
      <w:r w:rsidR="00B26FB4">
        <w:rPr>
          <w:b/>
          <w:bCs/>
          <w:sz w:val="28"/>
          <w:szCs w:val="28"/>
          <w:lang w:val="cs-CZ"/>
        </w:rPr>
        <w:t>. červ</w:t>
      </w:r>
      <w:r w:rsidR="00B16DCE">
        <w:rPr>
          <w:b/>
          <w:bCs/>
          <w:sz w:val="28"/>
          <w:szCs w:val="28"/>
          <w:lang w:val="cs-CZ"/>
        </w:rPr>
        <w:t>na</w:t>
      </w:r>
      <w:r w:rsidR="00FA0735">
        <w:rPr>
          <w:b/>
          <w:bCs/>
          <w:sz w:val="28"/>
          <w:szCs w:val="28"/>
          <w:lang w:val="cs-CZ"/>
        </w:rPr>
        <w:t xml:space="preserve"> </w:t>
      </w:r>
      <w:r w:rsidR="00736B60" w:rsidRPr="001630C4">
        <w:rPr>
          <w:b/>
          <w:bCs/>
          <w:sz w:val="28"/>
          <w:szCs w:val="28"/>
          <w:lang w:val="cs-CZ"/>
        </w:rPr>
        <w:t>2023</w:t>
      </w:r>
    </w:p>
    <w:p w:rsidR="00736B60" w:rsidRPr="001630C4" w:rsidRDefault="00404C21" w:rsidP="00736B60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>Neplněné vládní sliby ve věci úložiště posilují spojenectví dotčených obcí a spolků napříč republikou</w:t>
      </w:r>
    </w:p>
    <w:p w:rsidR="00736B60" w:rsidRPr="00433CF4" w:rsidRDefault="00736B60" w:rsidP="00433CF4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:rsidR="00CE1AFC" w:rsidRDefault="004D398E" w:rsidP="00F06819">
      <w:pPr>
        <w:spacing w:after="120" w:line="24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Starostové obcí </w:t>
      </w:r>
      <w:r w:rsidR="00F06819" w:rsidRPr="00B16DCE">
        <w:rPr>
          <w:b/>
          <w:lang w:val="cs-CZ"/>
        </w:rPr>
        <w:t xml:space="preserve">a </w:t>
      </w:r>
      <w:r>
        <w:rPr>
          <w:b/>
          <w:lang w:val="cs-CZ"/>
        </w:rPr>
        <w:t>zástupci spolků sdružených</w:t>
      </w:r>
      <w:r w:rsidR="00F06819" w:rsidRPr="00B16DCE">
        <w:rPr>
          <w:b/>
          <w:lang w:val="cs-CZ"/>
        </w:rPr>
        <w:t xml:space="preserve"> v</w:t>
      </w:r>
      <w:r w:rsidR="00F06819" w:rsidRPr="00B16DCE">
        <w:rPr>
          <w:i/>
          <w:lang w:val="cs-CZ"/>
        </w:rPr>
        <w:t> </w:t>
      </w:r>
      <w:r w:rsidR="00F06819" w:rsidRPr="00B16DCE">
        <w:rPr>
          <w:b/>
          <w:lang w:val="cs-CZ"/>
        </w:rPr>
        <w:t>Platf</w:t>
      </w:r>
      <w:r w:rsidR="00B26FB4">
        <w:rPr>
          <w:b/>
          <w:lang w:val="cs-CZ"/>
        </w:rPr>
        <w:t>or</w:t>
      </w:r>
      <w:r>
        <w:rPr>
          <w:b/>
          <w:lang w:val="cs-CZ"/>
        </w:rPr>
        <w:t>mě proti hlubinnému úložišti se 20. června</w:t>
      </w:r>
      <w:r w:rsidR="00B26FB4">
        <w:rPr>
          <w:b/>
          <w:lang w:val="cs-CZ"/>
        </w:rPr>
        <w:t xml:space="preserve"> odpoled</w:t>
      </w:r>
      <w:r>
        <w:rPr>
          <w:b/>
          <w:lang w:val="cs-CZ"/>
        </w:rPr>
        <w:t>n</w:t>
      </w:r>
      <w:r w:rsidR="00B26FB4">
        <w:rPr>
          <w:b/>
          <w:lang w:val="cs-CZ"/>
        </w:rPr>
        <w:t>e sešli na již 13. společné</w:t>
      </w:r>
      <w:r>
        <w:rPr>
          <w:b/>
          <w:lang w:val="cs-CZ"/>
        </w:rPr>
        <w:t>m</w:t>
      </w:r>
      <w:r w:rsidR="00B26FB4">
        <w:rPr>
          <w:b/>
          <w:lang w:val="cs-CZ"/>
        </w:rPr>
        <w:t xml:space="preserve"> shromáždění členů v Náramči na Třebíč</w:t>
      </w:r>
      <w:r w:rsidR="006B24CB">
        <w:rPr>
          <w:b/>
          <w:lang w:val="cs-CZ"/>
        </w:rPr>
        <w:t>s</w:t>
      </w:r>
      <w:r w:rsidR="00B26FB4">
        <w:rPr>
          <w:b/>
          <w:lang w:val="cs-CZ"/>
        </w:rPr>
        <w:t xml:space="preserve">ku. </w:t>
      </w:r>
      <w:r w:rsidR="006B24CB">
        <w:rPr>
          <w:b/>
          <w:lang w:val="cs-CZ"/>
        </w:rPr>
        <w:t>Tedy na jedné ze</w:t>
      </w:r>
      <w:r w:rsidR="00B26FB4">
        <w:rPr>
          <w:b/>
          <w:lang w:val="cs-CZ"/>
        </w:rPr>
        <w:t xml:space="preserve"> čtyř lokalit, která je ohrožena budoucím hlubinným úložištěm </w:t>
      </w:r>
      <w:proofErr w:type="spellStart"/>
      <w:r w:rsidR="00B26FB4">
        <w:rPr>
          <w:b/>
          <w:lang w:val="cs-CZ"/>
        </w:rPr>
        <w:t>vysoceradioaktivních</w:t>
      </w:r>
      <w:proofErr w:type="spellEnd"/>
      <w:r w:rsidR="00404C21">
        <w:rPr>
          <w:b/>
          <w:lang w:val="cs-CZ"/>
        </w:rPr>
        <w:t xml:space="preserve"> odpadů a </w:t>
      </w:r>
      <w:r w:rsidR="00B26FB4">
        <w:rPr>
          <w:b/>
          <w:lang w:val="cs-CZ"/>
        </w:rPr>
        <w:t>od státní Správy úl</w:t>
      </w:r>
      <w:r w:rsidR="00404C21">
        <w:rPr>
          <w:b/>
          <w:lang w:val="cs-CZ"/>
        </w:rPr>
        <w:t>ožišť dostala krycí jméno Horka</w:t>
      </w:r>
      <w:r w:rsidR="00B26FB4">
        <w:rPr>
          <w:b/>
          <w:lang w:val="cs-CZ"/>
        </w:rPr>
        <w:t>.</w:t>
      </w:r>
      <w:r w:rsidR="00494CC2">
        <w:rPr>
          <w:b/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:rsidR="004D398E" w:rsidRDefault="00404C21" w:rsidP="00F06819">
      <w:pPr>
        <w:spacing w:after="120" w:line="24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     </w:t>
      </w:r>
      <w:r w:rsidR="004D398E">
        <w:rPr>
          <w:b/>
          <w:lang w:val="cs-CZ"/>
        </w:rPr>
        <w:t>Přítomní se velmi ostře vyjádřili k neplněným vládním slibům</w:t>
      </w:r>
      <w:r w:rsidR="00CE1AFC">
        <w:rPr>
          <w:b/>
          <w:lang w:val="cs-CZ"/>
        </w:rPr>
        <w:t xml:space="preserve"> </w:t>
      </w:r>
      <w:r w:rsidR="00CE1AFC" w:rsidRPr="00433CF4">
        <w:rPr>
          <w:lang w:val="cs-CZ"/>
        </w:rPr>
        <w:t>[1]</w:t>
      </w:r>
      <w:r w:rsidR="006B24CB">
        <w:rPr>
          <w:b/>
          <w:lang w:val="cs-CZ"/>
        </w:rPr>
        <w:t xml:space="preserve">, protože skutečné posílení práv dotčených obcí při rozhodování o úložišti se nekoná. </w:t>
      </w:r>
      <w:r w:rsidR="00784541">
        <w:rPr>
          <w:b/>
          <w:lang w:val="cs-CZ"/>
        </w:rPr>
        <w:t xml:space="preserve">Nedostatečný </w:t>
      </w:r>
      <w:r w:rsidR="006B24CB" w:rsidRPr="006B24CB">
        <w:rPr>
          <w:b/>
          <w:lang w:val="cs-CZ"/>
        </w:rPr>
        <w:t>„Návrh zákona o řízeních souvisejících s hlubinným úložištěm radioaktivního odpadu“</w:t>
      </w:r>
      <w:r w:rsidR="006B24CB">
        <w:rPr>
          <w:b/>
          <w:lang w:val="cs-CZ"/>
        </w:rPr>
        <w:t>, který projednává Poslanecká sněmovna</w:t>
      </w:r>
      <w:r w:rsidR="00CE1AFC">
        <w:rPr>
          <w:b/>
          <w:lang w:val="cs-CZ"/>
        </w:rPr>
        <w:t xml:space="preserve"> </w:t>
      </w:r>
      <w:r w:rsidR="00CE1AFC">
        <w:rPr>
          <w:lang w:val="cs-CZ"/>
        </w:rPr>
        <w:t>[2</w:t>
      </w:r>
      <w:r w:rsidR="00CE1AFC" w:rsidRPr="00433CF4">
        <w:rPr>
          <w:lang w:val="cs-CZ"/>
        </w:rPr>
        <w:t>]</w:t>
      </w:r>
      <w:r w:rsidR="00CE1AFC" w:rsidRPr="00F06819">
        <w:rPr>
          <w:b/>
          <w:lang w:val="cs-CZ"/>
        </w:rPr>
        <w:t>,</w:t>
      </w:r>
      <w:r w:rsidR="00784541">
        <w:rPr>
          <w:b/>
          <w:lang w:val="cs-CZ"/>
        </w:rPr>
        <w:t xml:space="preserve"> </w:t>
      </w:r>
      <w:r w:rsidR="006B24CB">
        <w:rPr>
          <w:b/>
          <w:lang w:val="cs-CZ"/>
        </w:rPr>
        <w:t>čeká na opravu cestou poslaneckých návrhů.</w:t>
      </w:r>
      <w:r w:rsidR="00CE1AFC">
        <w:rPr>
          <w:b/>
          <w:lang w:val="cs-CZ"/>
        </w:rPr>
        <w:t xml:space="preserve"> Ministerstvo průmyslu </w:t>
      </w:r>
      <w:r>
        <w:rPr>
          <w:b/>
          <w:lang w:val="cs-CZ"/>
        </w:rPr>
        <w:t xml:space="preserve">také </w:t>
      </w:r>
      <w:r w:rsidR="00CE1AFC">
        <w:rPr>
          <w:b/>
          <w:lang w:val="cs-CZ"/>
        </w:rPr>
        <w:t xml:space="preserve">ve skutečnosti neuvažuje o jiných řešeních, než je </w:t>
      </w:r>
      <w:r w:rsidR="00784541">
        <w:rPr>
          <w:b/>
          <w:lang w:val="cs-CZ"/>
        </w:rPr>
        <w:t>konečné uložení vyhořelého jaderného paliva</w:t>
      </w:r>
      <w:r w:rsidR="00CE1AFC">
        <w:rPr>
          <w:b/>
          <w:lang w:val="cs-CZ"/>
        </w:rPr>
        <w:t xml:space="preserve"> a to ještě rychleji, než by bylo potřeba na kvalitní geologické průzkumy</w:t>
      </w:r>
      <w:r>
        <w:rPr>
          <w:b/>
          <w:lang w:val="cs-CZ"/>
        </w:rPr>
        <w:t xml:space="preserve"> pro výběr vhodného místa</w:t>
      </w:r>
      <w:r w:rsidR="00CE1AFC">
        <w:rPr>
          <w:b/>
          <w:lang w:val="cs-CZ"/>
        </w:rPr>
        <w:t>.</w:t>
      </w:r>
    </w:p>
    <w:p w:rsidR="004D398E" w:rsidRPr="00784541" w:rsidRDefault="00404C21" w:rsidP="00F06819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 xml:space="preserve">     </w:t>
      </w:r>
      <w:r w:rsidR="00CE1AFC" w:rsidRPr="00784541">
        <w:rPr>
          <w:lang w:val="cs-CZ"/>
        </w:rPr>
        <w:t>Časový harmonogram práce Správy úložišť radioaktivních odpadů (SÚRAO) na výběru lokality se začíná hroutit. Ministerstvo životního prostředí na všech čtyřech lokalitách přerušilo probíhající správní řízení o povolení průzkumných území pro geologi</w:t>
      </w:r>
      <w:r>
        <w:rPr>
          <w:lang w:val="cs-CZ"/>
        </w:rPr>
        <w:t>cké práce. S</w:t>
      </w:r>
      <w:r w:rsidR="00784541" w:rsidRPr="00784541">
        <w:rPr>
          <w:lang w:val="cs-CZ"/>
        </w:rPr>
        <w:t>práva musí doložit informace, které dotčeným obcím v podkladech chyběly.</w:t>
      </w:r>
      <w:r w:rsidR="00CE1AFC" w:rsidRPr="00784541">
        <w:rPr>
          <w:lang w:val="cs-CZ"/>
        </w:rPr>
        <w:t xml:space="preserve"> </w:t>
      </w:r>
    </w:p>
    <w:p w:rsidR="00B26FB4" w:rsidRPr="00784541" w:rsidRDefault="00404C21" w:rsidP="00F06819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 xml:space="preserve">    </w:t>
      </w:r>
      <w:r w:rsidR="00784541" w:rsidRPr="00784541">
        <w:rPr>
          <w:lang w:val="cs-CZ"/>
        </w:rPr>
        <w:t>Frustrace z postupu státních orgánů vedla k dalšímu posílení Platformy proti hlubinnému úložišti. Přijaty dnes za členy byl</w:t>
      </w:r>
      <w:r>
        <w:rPr>
          <w:lang w:val="cs-CZ"/>
        </w:rPr>
        <w:t>y</w:t>
      </w:r>
      <w:r w:rsidR="00494CC2" w:rsidRPr="00784541">
        <w:rPr>
          <w:lang w:val="cs-CZ"/>
        </w:rPr>
        <w:t xml:space="preserve"> </w:t>
      </w:r>
      <w:r w:rsidR="00B26FB4" w:rsidRPr="00784541">
        <w:rPr>
          <w:lang w:val="cs-CZ"/>
        </w:rPr>
        <w:t>obce Rudíkov, Osl</w:t>
      </w:r>
      <w:r w:rsidR="00494CC2" w:rsidRPr="00784541">
        <w:rPr>
          <w:lang w:val="cs-CZ"/>
        </w:rPr>
        <w:t>avička a Hodov (všechny z</w:t>
      </w:r>
      <w:r w:rsidR="00784541" w:rsidRPr="00784541">
        <w:rPr>
          <w:lang w:val="cs-CZ"/>
        </w:rPr>
        <w:t> </w:t>
      </w:r>
      <w:r w:rsidR="00494CC2" w:rsidRPr="00784541">
        <w:rPr>
          <w:lang w:val="cs-CZ"/>
        </w:rPr>
        <w:t>Horky</w:t>
      </w:r>
      <w:r w:rsidR="00784541" w:rsidRPr="00784541">
        <w:rPr>
          <w:lang w:val="cs-CZ"/>
        </w:rPr>
        <w:t>)</w:t>
      </w:r>
      <w:r w:rsidR="00494CC2" w:rsidRPr="00784541">
        <w:rPr>
          <w:lang w:val="cs-CZ"/>
        </w:rPr>
        <w:t xml:space="preserve">, dále obec Malý Bor z pošumavské lokality Březový potok a propojení s lokalitou </w:t>
      </w:r>
      <w:proofErr w:type="spellStart"/>
      <w:r w:rsidR="00494CC2" w:rsidRPr="00784541">
        <w:rPr>
          <w:lang w:val="cs-CZ"/>
        </w:rPr>
        <w:t>Janoch</w:t>
      </w:r>
      <w:proofErr w:type="spellEnd"/>
      <w:r w:rsidR="00494CC2" w:rsidRPr="00784541">
        <w:rPr>
          <w:lang w:val="cs-CZ"/>
        </w:rPr>
        <w:t xml:space="preserve"> z Českobudějovicka zajistí </w:t>
      </w:r>
      <w:r>
        <w:rPr>
          <w:lang w:val="cs-CZ"/>
        </w:rPr>
        <w:t xml:space="preserve">nově založený </w:t>
      </w:r>
      <w:r w:rsidR="00494CC2" w:rsidRPr="00784541">
        <w:rPr>
          <w:lang w:val="cs-CZ"/>
        </w:rPr>
        <w:t xml:space="preserve">spolek </w:t>
      </w:r>
      <w:proofErr w:type="spellStart"/>
      <w:r w:rsidR="00494CC2" w:rsidRPr="00784541">
        <w:rPr>
          <w:lang w:val="cs-CZ"/>
        </w:rPr>
        <w:t>Satis</w:t>
      </w:r>
      <w:proofErr w:type="spellEnd"/>
      <w:r w:rsidR="00494CC2" w:rsidRPr="00784541">
        <w:rPr>
          <w:lang w:val="cs-CZ"/>
        </w:rPr>
        <w:t>, který je ve fázi své registrace.  Po jejím dokončení bude mít Platforma 57 členů (39 obcí a měst a 18 občanských spolků).</w:t>
      </w:r>
    </w:p>
    <w:p w:rsidR="00784541" w:rsidRPr="00784541" w:rsidRDefault="00433CF4" w:rsidP="00FA1D2E">
      <w:pPr>
        <w:spacing w:after="120" w:line="240" w:lineRule="auto"/>
        <w:jc w:val="both"/>
        <w:rPr>
          <w:b/>
          <w:i/>
          <w:color w:val="auto"/>
          <w:lang w:val="cs-CZ"/>
        </w:rPr>
      </w:pPr>
      <w:r w:rsidRPr="00784541">
        <w:rPr>
          <w:b/>
          <w:color w:val="auto"/>
          <w:lang w:val="cs-CZ"/>
        </w:rPr>
        <w:t>Antonín Seknička</w:t>
      </w:r>
      <w:r w:rsidR="00736B60" w:rsidRPr="00784541">
        <w:rPr>
          <w:b/>
          <w:color w:val="auto"/>
          <w:lang w:val="cs-CZ"/>
        </w:rPr>
        <w:t>, mluvčí Platformy proti hlubinnému úložišti řekl:</w:t>
      </w:r>
      <w:r w:rsidR="00736B60" w:rsidRPr="00784541">
        <w:rPr>
          <w:b/>
          <w:i/>
          <w:color w:val="auto"/>
          <w:lang w:val="cs-CZ"/>
        </w:rPr>
        <w:t xml:space="preserve"> </w:t>
      </w:r>
      <w:r w:rsidR="00784541">
        <w:rPr>
          <w:b/>
          <w:i/>
          <w:color w:val="auto"/>
          <w:lang w:val="cs-CZ"/>
        </w:rPr>
        <w:t xml:space="preserve"> „</w:t>
      </w:r>
      <w:r w:rsidR="00784541" w:rsidRPr="00784541">
        <w:rPr>
          <w:rFonts w:eastAsia="Times New Roman"/>
          <w:i/>
          <w:iCs/>
          <w:color w:val="auto"/>
          <w:bdr w:val="none" w:sz="0" w:space="0" w:color="auto"/>
          <w:lang w:val="cs-CZ"/>
        </w:rPr>
        <w:t>P</w:t>
      </w:r>
      <w:r w:rsidR="00784541">
        <w:rPr>
          <w:rFonts w:eastAsia="Times New Roman"/>
          <w:i/>
          <w:iCs/>
          <w:color w:val="auto"/>
          <w:bdr w:val="none" w:sz="0" w:space="0" w:color="auto"/>
          <w:lang w:val="cs-CZ"/>
        </w:rPr>
        <w:t>řerušení</w:t>
      </w:r>
      <w:r w:rsidR="00784541" w:rsidRPr="00784541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 řízení o povolení průzkumných území na všech lokalitách </w:t>
      </w:r>
      <w:r w:rsidR="00784541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ukazuje na špatný postup Správy úložišť a je také </w:t>
      </w:r>
      <w:r w:rsidR="00784541" w:rsidRPr="00784541">
        <w:rPr>
          <w:rFonts w:eastAsia="Times New Roman"/>
          <w:i/>
          <w:iCs/>
          <w:color w:val="auto"/>
          <w:bdr w:val="none" w:sz="0" w:space="0" w:color="auto"/>
          <w:lang w:val="cs-CZ"/>
        </w:rPr>
        <w:t>důkazem, že energie, čas a prostředky obětované veřejností nesouhlasící s</w:t>
      </w:r>
      <w:r w:rsidR="00FA1D2E">
        <w:rPr>
          <w:rFonts w:eastAsia="Times New Roman"/>
          <w:i/>
          <w:iCs/>
          <w:color w:val="auto"/>
          <w:bdr w:val="none" w:sz="0" w:space="0" w:color="auto"/>
          <w:lang w:val="cs-CZ"/>
        </w:rPr>
        <w:t> </w:t>
      </w:r>
      <w:r w:rsidR="00784541" w:rsidRPr="00784541">
        <w:rPr>
          <w:rFonts w:eastAsia="Times New Roman"/>
          <w:i/>
          <w:iCs/>
          <w:color w:val="auto"/>
          <w:bdr w:val="none" w:sz="0" w:space="0" w:color="auto"/>
          <w:lang w:val="cs-CZ"/>
        </w:rPr>
        <w:t>výstavbou</w:t>
      </w:r>
      <w:r w:rsidR="00FA1D2E">
        <w:rPr>
          <w:rFonts w:eastAsia="Times New Roman"/>
          <w:i/>
          <w:iCs/>
          <w:color w:val="auto"/>
          <w:bdr w:val="none" w:sz="0" w:space="0" w:color="auto"/>
          <w:lang w:val="cs-CZ"/>
        </w:rPr>
        <w:t>,</w:t>
      </w:r>
      <w:r w:rsidR="00784541" w:rsidRPr="00784541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 nejsou marné.</w:t>
      </w:r>
      <w:r w:rsidR="00FA1D2E">
        <w:rPr>
          <w:b/>
          <w:i/>
          <w:color w:val="auto"/>
          <w:lang w:val="cs-CZ"/>
        </w:rPr>
        <w:t xml:space="preserve"> </w:t>
      </w:r>
      <w:r w:rsidR="00FA1D2E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Mnoho </w:t>
      </w:r>
      <w:r w:rsidR="00404C21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naší </w:t>
      </w:r>
      <w:r w:rsidR="00FA1D2E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energie </w:t>
      </w:r>
      <w:r w:rsidR="00784541" w:rsidRPr="00784541">
        <w:rPr>
          <w:rFonts w:eastAsia="Times New Roman"/>
          <w:i/>
          <w:iCs/>
          <w:color w:val="auto"/>
          <w:bdr w:val="none" w:sz="0" w:space="0" w:color="auto"/>
          <w:lang w:val="cs-CZ"/>
        </w:rPr>
        <w:t>obnáš</w:t>
      </w:r>
      <w:r w:rsidR="00FA1D2E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í </w:t>
      </w:r>
      <w:r w:rsidR="00784541" w:rsidRPr="00784541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i vyjednávání s poslanci o nutné změně zákona na posílení práv </w:t>
      </w:r>
      <w:r w:rsidR="00FA1D2E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dotčených </w:t>
      </w:r>
      <w:proofErr w:type="spellStart"/>
      <w:proofErr w:type="gramStart"/>
      <w:r w:rsidR="00FA1D2E">
        <w:rPr>
          <w:rFonts w:eastAsia="Times New Roman"/>
          <w:i/>
          <w:iCs/>
          <w:color w:val="auto"/>
          <w:bdr w:val="none" w:sz="0" w:space="0" w:color="auto"/>
          <w:lang w:val="cs-CZ"/>
        </w:rPr>
        <w:t>obcí,</w:t>
      </w:r>
      <w:r w:rsidR="00404C21">
        <w:rPr>
          <w:rFonts w:eastAsia="Times New Roman"/>
          <w:i/>
          <w:iCs/>
          <w:color w:val="auto"/>
          <w:bdr w:val="none" w:sz="0" w:space="0" w:color="auto"/>
          <w:lang w:val="cs-CZ"/>
        </w:rPr>
        <w:t>jaké</w:t>
      </w:r>
      <w:proofErr w:type="spellEnd"/>
      <w:proofErr w:type="gramEnd"/>
      <w:r w:rsidR="00404C21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 budou </w:t>
      </w:r>
      <w:r w:rsidR="00FA1D2E">
        <w:rPr>
          <w:rFonts w:eastAsia="Times New Roman"/>
          <w:i/>
          <w:iCs/>
          <w:color w:val="auto"/>
          <w:bdr w:val="none" w:sz="0" w:space="0" w:color="auto"/>
          <w:lang w:val="cs-CZ"/>
        </w:rPr>
        <w:t xml:space="preserve"> výsledky brzy uvidíme.“</w:t>
      </w:r>
    </w:p>
    <w:p w:rsidR="00EB2882" w:rsidRDefault="00736B60" w:rsidP="00FA1D2E">
      <w:pPr>
        <w:spacing w:after="0" w:line="240" w:lineRule="auto"/>
        <w:jc w:val="both"/>
        <w:rPr>
          <w:b/>
          <w:i/>
          <w:color w:val="auto"/>
          <w:lang w:val="cs-CZ"/>
        </w:rPr>
      </w:pPr>
      <w:r w:rsidRPr="001630C4">
        <w:rPr>
          <w:b/>
          <w:bCs/>
          <w:lang w:val="cs-CZ"/>
        </w:rPr>
        <w:t>Platforma proti hlubinnému úložišti</w:t>
      </w:r>
      <w:r w:rsidR="00494CC2">
        <w:rPr>
          <w:lang w:val="cs-CZ"/>
        </w:rPr>
        <w:t xml:space="preserve"> sdružuje 56 členů (39 obcí a měst a 17</w:t>
      </w:r>
      <w:r w:rsidRPr="001630C4">
        <w:rPr>
          <w:lang w:val="cs-CZ"/>
        </w:rPr>
        <w:t xml:space="preserve"> spolků) za účelem </w:t>
      </w:r>
      <w:r w:rsidRPr="001630C4">
        <w:rPr>
          <w:rStyle w:val="Siln"/>
          <w:lang w:val="cs-CZ"/>
        </w:rPr>
        <w:t>prosazení</w:t>
      </w:r>
      <w:r w:rsidRPr="001630C4">
        <w:rPr>
          <w:b/>
          <w:lang w:val="cs-CZ"/>
        </w:rPr>
        <w:t xml:space="preserve"> </w:t>
      </w:r>
      <w:r w:rsidRPr="001630C4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1630C4">
        <w:rPr>
          <w:rStyle w:val="Siln"/>
          <w:lang w:val="cs-CZ"/>
        </w:rPr>
        <w:t>rozhodnutí o výběru lokality</w:t>
      </w:r>
      <w:r w:rsidRPr="001630C4">
        <w:rPr>
          <w:b/>
          <w:lang w:val="cs-CZ"/>
        </w:rPr>
        <w:t xml:space="preserve"> </w:t>
      </w:r>
      <w:r w:rsidRPr="001630C4">
        <w:rPr>
          <w:lang w:val="cs-CZ"/>
        </w:rPr>
        <w:t>pro případné ukládání bylo</w:t>
      </w:r>
      <w:r w:rsidRPr="001630C4">
        <w:rPr>
          <w:b/>
          <w:lang w:val="cs-CZ"/>
        </w:rPr>
        <w:t xml:space="preserve"> </w:t>
      </w:r>
      <w:r w:rsidRPr="001630C4">
        <w:rPr>
          <w:rStyle w:val="Siln"/>
          <w:lang w:val="cs-CZ"/>
        </w:rPr>
        <w:t>podmíněno předchozím souhlasem dotčených obcí</w:t>
      </w:r>
      <w:r w:rsidRPr="001630C4">
        <w:rPr>
          <w:b/>
          <w:lang w:val="cs-CZ"/>
        </w:rPr>
        <w:t xml:space="preserve">. </w:t>
      </w:r>
      <w:hyperlink r:id="rId8" w:history="1">
        <w:r w:rsidRPr="001630C4">
          <w:rPr>
            <w:rStyle w:val="Hyperlink0"/>
            <w:lang w:val="cs-CZ"/>
          </w:rPr>
          <w:t>www.platformaprotiulozisti.cz</w:t>
        </w:r>
      </w:hyperlink>
    </w:p>
    <w:p w:rsidR="00FA1D2E" w:rsidRPr="00FA1D2E" w:rsidRDefault="00FA1D2E" w:rsidP="00FA1D2E">
      <w:pPr>
        <w:spacing w:after="0" w:line="240" w:lineRule="auto"/>
        <w:jc w:val="both"/>
        <w:rPr>
          <w:b/>
          <w:i/>
          <w:color w:val="auto"/>
          <w:lang w:val="cs-CZ"/>
        </w:rPr>
      </w:pPr>
    </w:p>
    <w:p w:rsidR="00736B60" w:rsidRPr="001630C4" w:rsidRDefault="00736B60" w:rsidP="00736B60">
      <w:pPr>
        <w:spacing w:after="80" w:line="240" w:lineRule="auto"/>
        <w:rPr>
          <w:b/>
          <w:bCs/>
          <w:u w:val="single"/>
          <w:lang w:val="cs-CZ"/>
        </w:rPr>
      </w:pPr>
      <w:r w:rsidRPr="001630C4">
        <w:rPr>
          <w:b/>
          <w:bCs/>
          <w:u w:val="single"/>
          <w:lang w:val="cs-CZ"/>
        </w:rPr>
        <w:t xml:space="preserve">Další informace může poskytnout: </w:t>
      </w:r>
    </w:p>
    <w:p w:rsidR="00736B60" w:rsidRPr="001630C4" w:rsidRDefault="00736B60" w:rsidP="00736B60">
      <w:pPr>
        <w:spacing w:after="0" w:line="240" w:lineRule="auto"/>
        <w:rPr>
          <w:rFonts w:eastAsia="Times New Roman"/>
          <w:bCs/>
          <w:lang w:val="cs-CZ"/>
        </w:rPr>
      </w:pPr>
      <w:r w:rsidRPr="001630C4">
        <w:rPr>
          <w:b/>
          <w:iCs/>
          <w:lang w:val="cs-CZ"/>
        </w:rPr>
        <w:t>Antonín Seknička</w:t>
      </w:r>
      <w:r w:rsidRPr="001630C4">
        <w:rPr>
          <w:iCs/>
          <w:lang w:val="cs-CZ"/>
        </w:rPr>
        <w:t xml:space="preserve">, </w:t>
      </w:r>
      <w:r w:rsidRPr="001630C4">
        <w:rPr>
          <w:lang w:val="cs-CZ"/>
        </w:rPr>
        <w:t>mluvčí Platformy proti hlubinnému úložišti a</w:t>
      </w:r>
      <w:r w:rsidRPr="001630C4">
        <w:rPr>
          <w:rFonts w:eastAsia="Times New Roman"/>
          <w:bCs/>
          <w:lang w:val="cs-CZ"/>
        </w:rPr>
        <w:t xml:space="preserve"> místostarosta obce Cejle</w:t>
      </w:r>
    </w:p>
    <w:p w:rsidR="00736B60" w:rsidRPr="001630C4" w:rsidRDefault="00736B60" w:rsidP="00736B60">
      <w:pPr>
        <w:pStyle w:val="FormtovanvHTML"/>
        <w:rPr>
          <w:rFonts w:ascii="Calibri" w:hAnsi="Calibri" w:cs="Calibri"/>
          <w:sz w:val="22"/>
          <w:szCs w:val="22"/>
        </w:rPr>
      </w:pPr>
      <w:r w:rsidRPr="001630C4">
        <w:rPr>
          <w:rFonts w:ascii="Calibri" w:hAnsi="Calibri" w:cs="Calibri"/>
          <w:bCs/>
          <w:sz w:val="22"/>
          <w:szCs w:val="22"/>
        </w:rPr>
        <w:t xml:space="preserve">tel.: </w:t>
      </w:r>
      <w:r w:rsidRPr="001630C4">
        <w:rPr>
          <w:rFonts w:ascii="Calibri" w:hAnsi="Calibri" w:cs="Calibri"/>
          <w:sz w:val="22"/>
          <w:szCs w:val="22"/>
        </w:rPr>
        <w:t>733 309 796</w:t>
      </w:r>
      <w:r w:rsidRPr="001630C4">
        <w:rPr>
          <w:rFonts w:ascii="Calibri" w:hAnsi="Calibri" w:cs="Calibri"/>
          <w:bCs/>
          <w:sz w:val="22"/>
          <w:szCs w:val="22"/>
        </w:rPr>
        <w:t>, e-mail: mistostarosta@cejle.cz</w:t>
      </w:r>
    </w:p>
    <w:p w:rsidR="00736B60" w:rsidRPr="00932532" w:rsidRDefault="00736B60" w:rsidP="001630C4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:rsidR="00736B60" w:rsidRPr="00932532" w:rsidRDefault="00736B60" w:rsidP="001630C4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932532">
        <w:rPr>
          <w:rStyle w:val="None"/>
          <w:b/>
          <w:bCs/>
          <w:u w:val="single"/>
          <w:lang w:val="cs-CZ"/>
        </w:rPr>
        <w:t>Poznámky:</w:t>
      </w:r>
    </w:p>
    <w:p w:rsidR="006B24CB" w:rsidRDefault="00FA0735" w:rsidP="001630C4">
      <w:pPr>
        <w:spacing w:after="80" w:line="240" w:lineRule="auto"/>
        <w:jc w:val="both"/>
      </w:pPr>
      <w:r>
        <w:t xml:space="preserve">[1] </w:t>
      </w:r>
      <w:r w:rsidR="006B24CB">
        <w:t>„</w:t>
      </w:r>
      <w:proofErr w:type="spellStart"/>
      <w:r w:rsidR="006B24CB">
        <w:rPr>
          <w:rStyle w:val="Zdraznn"/>
        </w:rPr>
        <w:t>Posílíme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práva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dotčených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obcí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při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případném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rozhodování</w:t>
      </w:r>
      <w:proofErr w:type="spellEnd"/>
      <w:r w:rsidR="006B24CB">
        <w:rPr>
          <w:rStyle w:val="Zdraznn"/>
        </w:rPr>
        <w:t xml:space="preserve"> o </w:t>
      </w:r>
      <w:proofErr w:type="spellStart"/>
      <w:r w:rsidR="006B24CB">
        <w:rPr>
          <w:rStyle w:val="Zdraznn"/>
        </w:rPr>
        <w:t>umístění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hlubinného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úložiště</w:t>
      </w:r>
      <w:proofErr w:type="spellEnd"/>
      <w:r w:rsidR="006B24CB">
        <w:rPr>
          <w:rStyle w:val="Zdraznn"/>
        </w:rPr>
        <w:t xml:space="preserve">. </w:t>
      </w:r>
      <w:proofErr w:type="spellStart"/>
      <w:r w:rsidR="006B24CB">
        <w:rPr>
          <w:rStyle w:val="Zdraznn"/>
        </w:rPr>
        <w:t>Budeme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vyhodnocovat</w:t>
      </w:r>
      <w:proofErr w:type="spellEnd"/>
      <w:r w:rsidR="006B24CB">
        <w:rPr>
          <w:rStyle w:val="Zdraznn"/>
        </w:rPr>
        <w:t xml:space="preserve"> i </w:t>
      </w:r>
      <w:proofErr w:type="spellStart"/>
      <w:r w:rsidR="006B24CB">
        <w:rPr>
          <w:rStyle w:val="Zdraznn"/>
        </w:rPr>
        <w:t>jiná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řešení</w:t>
      </w:r>
      <w:proofErr w:type="spellEnd"/>
      <w:r w:rsidR="006B24CB">
        <w:rPr>
          <w:rStyle w:val="Zdraznn"/>
        </w:rPr>
        <w:t xml:space="preserve">, </w:t>
      </w:r>
      <w:proofErr w:type="spellStart"/>
      <w:r w:rsidR="006B24CB">
        <w:rPr>
          <w:rStyle w:val="Zdraznn"/>
        </w:rPr>
        <w:t>než</w:t>
      </w:r>
      <w:proofErr w:type="spellEnd"/>
      <w:r w:rsidR="006B24CB">
        <w:rPr>
          <w:rStyle w:val="Zdraznn"/>
        </w:rPr>
        <w:t xml:space="preserve"> je </w:t>
      </w:r>
      <w:proofErr w:type="spellStart"/>
      <w:r w:rsidR="006B24CB">
        <w:rPr>
          <w:rStyle w:val="Zdraznn"/>
        </w:rPr>
        <w:t>konečné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umístění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hlubinného</w:t>
      </w:r>
      <w:proofErr w:type="spellEnd"/>
      <w:r w:rsidR="006B24CB">
        <w:rPr>
          <w:rStyle w:val="Zdraznn"/>
        </w:rPr>
        <w:t xml:space="preserve"> </w:t>
      </w:r>
      <w:proofErr w:type="spellStart"/>
      <w:r w:rsidR="006B24CB">
        <w:rPr>
          <w:rStyle w:val="Zdraznn"/>
        </w:rPr>
        <w:t>úložiště</w:t>
      </w:r>
      <w:proofErr w:type="spellEnd"/>
      <w:r w:rsidR="006B24CB">
        <w:rPr>
          <w:rStyle w:val="Zdraznn"/>
        </w:rPr>
        <w:t xml:space="preserve"> v ČR.", </w:t>
      </w:r>
      <w:hyperlink r:id="rId9" w:history="1">
        <w:r w:rsidR="006B24CB">
          <w:rPr>
            <w:rStyle w:val="Hypertextovodkaz"/>
          </w:rPr>
          <w:t>Aktualizované Programové prohlášení vlády</w:t>
        </w:r>
      </w:hyperlink>
    </w:p>
    <w:p w:rsidR="00FA0735" w:rsidRDefault="00784541" w:rsidP="001630C4">
      <w:pPr>
        <w:spacing w:after="80" w:line="240" w:lineRule="auto"/>
        <w:jc w:val="both"/>
      </w:pPr>
      <w:r w:rsidRPr="00932532">
        <w:rPr>
          <w:lang w:val="cs-CZ"/>
        </w:rPr>
        <w:t xml:space="preserve">[2] </w:t>
      </w:r>
      <w:proofErr w:type="spellStart"/>
      <w:r w:rsidR="00FA0735">
        <w:t>Návrh</w:t>
      </w:r>
      <w:proofErr w:type="spellEnd"/>
      <w:r w:rsidR="00FA0735">
        <w:t xml:space="preserve"> </w:t>
      </w:r>
      <w:proofErr w:type="spellStart"/>
      <w:r w:rsidR="00FA0735">
        <w:t>zákona</w:t>
      </w:r>
      <w:proofErr w:type="spellEnd"/>
      <w:r w:rsidR="00FA0735">
        <w:t xml:space="preserve"> o </w:t>
      </w:r>
      <w:proofErr w:type="spellStart"/>
      <w:r w:rsidR="00FA0735">
        <w:t>řízeních</w:t>
      </w:r>
      <w:proofErr w:type="spellEnd"/>
      <w:r w:rsidR="00FA0735">
        <w:t xml:space="preserve"> </w:t>
      </w:r>
      <w:proofErr w:type="spellStart"/>
      <w:r w:rsidR="00FA0735">
        <w:t>souvisejících</w:t>
      </w:r>
      <w:proofErr w:type="spellEnd"/>
      <w:r w:rsidR="00FA0735">
        <w:t xml:space="preserve"> s </w:t>
      </w:r>
      <w:proofErr w:type="spellStart"/>
      <w:r w:rsidR="00FA0735">
        <w:t>hlubinným</w:t>
      </w:r>
      <w:proofErr w:type="spellEnd"/>
      <w:r w:rsidR="00FA0735">
        <w:t xml:space="preserve"> </w:t>
      </w:r>
      <w:proofErr w:type="spellStart"/>
      <w:r w:rsidR="00FA0735">
        <w:t>úložištěm</w:t>
      </w:r>
      <w:proofErr w:type="spellEnd"/>
      <w:r w:rsidR="00FA0735">
        <w:t xml:space="preserve"> </w:t>
      </w:r>
      <w:proofErr w:type="spellStart"/>
      <w:r w:rsidR="00FA0735">
        <w:t>radioaktivního</w:t>
      </w:r>
      <w:proofErr w:type="spellEnd"/>
      <w:r w:rsidR="00FA0735">
        <w:t xml:space="preserve"> </w:t>
      </w:r>
      <w:proofErr w:type="spellStart"/>
      <w:r w:rsidR="00FA0735">
        <w:t>odpadu</w:t>
      </w:r>
      <w:proofErr w:type="spellEnd"/>
      <w:r w:rsidR="00FA0735">
        <w:t xml:space="preserve">, </w:t>
      </w:r>
      <w:proofErr w:type="spellStart"/>
      <w:r w:rsidR="00FA0735">
        <w:t>tisk</w:t>
      </w:r>
      <w:proofErr w:type="spellEnd"/>
      <w:r w:rsidR="00FA0735">
        <w:t xml:space="preserve"> 367 - </w:t>
      </w:r>
      <w:hyperlink r:id="rId10" w:history="1">
        <w:r w:rsidR="00FA0735">
          <w:rPr>
            <w:rStyle w:val="Hypertextovodkaz"/>
          </w:rPr>
          <w:t>https://www.psp.cz/sqw/text/tiskt.sqw?O=9&amp;CT=367&amp;CT1=0</w:t>
        </w:r>
      </w:hyperlink>
    </w:p>
    <w:p w:rsidR="00A83E3B" w:rsidRPr="00932532" w:rsidRDefault="00CF2C8B" w:rsidP="008F0E2C">
      <w:pPr>
        <w:spacing w:after="80" w:line="240" w:lineRule="auto"/>
        <w:rPr>
          <w:lang w:val="cs-CZ"/>
        </w:rPr>
      </w:pPr>
      <w:r w:rsidRPr="00932532">
        <w:rPr>
          <w:rStyle w:val="hps"/>
          <w:lang w:val="cs-CZ"/>
        </w:rPr>
        <w:t xml:space="preserve"> </w:t>
      </w:r>
    </w:p>
    <w:sectPr w:rsidR="00A83E3B" w:rsidRPr="0093253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E5" w:rsidRDefault="00F217E5">
      <w:pPr>
        <w:spacing w:after="0" w:line="240" w:lineRule="auto"/>
      </w:pPr>
      <w:r>
        <w:separator/>
      </w:r>
    </w:p>
  </w:endnote>
  <w:endnote w:type="continuationSeparator" w:id="0">
    <w:p w:rsidR="00F217E5" w:rsidRDefault="00F2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:rsidR="006B4F13" w:rsidRPr="00AE6EDA" w:rsidRDefault="006B4F13" w:rsidP="006B4F13">
    <w:pPr>
      <w:spacing w:after="0" w:line="240" w:lineRule="auto"/>
      <w:rPr>
        <w:rFonts w:eastAsia="Times New Roman"/>
        <w:bCs/>
        <w:sz w:val="24"/>
        <w:szCs w:val="24"/>
        <w:lang w:val="cs-CZ"/>
      </w:rPr>
    </w:pPr>
    <w:r w:rsidRPr="00AE6EDA">
      <w:rPr>
        <w:rFonts w:eastAsia="Times New Roman"/>
        <w:b/>
        <w:bCs/>
        <w:sz w:val="24"/>
        <w:szCs w:val="24"/>
        <w:lang w:val="cs-CZ"/>
      </w:rPr>
      <w:t>Antonín Seknička</w:t>
    </w:r>
    <w:r w:rsidRPr="00AE6EDA">
      <w:rPr>
        <w:rFonts w:eastAsia="Times New Roman"/>
        <w:bCs/>
        <w:sz w:val="24"/>
        <w:szCs w:val="24"/>
        <w:lang w:val="cs-CZ"/>
      </w:rPr>
      <w:t>, místostarosta obce Cejle</w:t>
    </w:r>
  </w:p>
  <w:p w:rsidR="00570BAC" w:rsidRPr="00AE6EDA" w:rsidRDefault="006B4F13" w:rsidP="00AE6EDA">
    <w:pPr>
      <w:pStyle w:val="FormtovanvHTML"/>
      <w:rPr>
        <w:rFonts w:ascii="Calibri" w:hAnsi="Calibri" w:cs="Calibri"/>
        <w:sz w:val="24"/>
        <w:szCs w:val="24"/>
      </w:rPr>
    </w:pPr>
    <w:r w:rsidRPr="00AE6EDA">
      <w:rPr>
        <w:rFonts w:ascii="Calibri" w:hAnsi="Calibri" w:cs="Calibri"/>
        <w:bCs/>
        <w:sz w:val="24"/>
        <w:szCs w:val="24"/>
      </w:rPr>
      <w:t xml:space="preserve">tel.: </w:t>
    </w:r>
    <w:r w:rsidR="00AE6EDA" w:rsidRPr="00AE6EDA">
      <w:rPr>
        <w:rFonts w:ascii="Calibri" w:hAnsi="Calibri" w:cs="Calibri"/>
        <w:sz w:val="24"/>
        <w:szCs w:val="24"/>
      </w:rPr>
      <w:t>733 309 796</w:t>
    </w:r>
    <w:r w:rsidRPr="00AE6EDA">
      <w:rPr>
        <w:rFonts w:ascii="Calibri" w:hAnsi="Calibri" w:cs="Calibri"/>
        <w:bCs/>
        <w:sz w:val="24"/>
        <w:szCs w:val="24"/>
      </w:rPr>
      <w:t>, e-mail: mistostarosta@cejle.cz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E5" w:rsidRDefault="00F217E5">
      <w:pPr>
        <w:spacing w:after="0" w:line="240" w:lineRule="auto"/>
      </w:pPr>
      <w:r>
        <w:separator/>
      </w:r>
    </w:p>
  </w:footnote>
  <w:footnote w:type="continuationSeparator" w:id="0">
    <w:p w:rsidR="00F217E5" w:rsidRDefault="00F2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301F4"/>
    <w:rsid w:val="00043FC1"/>
    <w:rsid w:val="000F4021"/>
    <w:rsid w:val="001343FE"/>
    <w:rsid w:val="00136CDA"/>
    <w:rsid w:val="001630C4"/>
    <w:rsid w:val="00172BA7"/>
    <w:rsid w:val="001C413B"/>
    <w:rsid w:val="0021675B"/>
    <w:rsid w:val="0038291B"/>
    <w:rsid w:val="003B213A"/>
    <w:rsid w:val="003F16DC"/>
    <w:rsid w:val="00401C46"/>
    <w:rsid w:val="00404C21"/>
    <w:rsid w:val="00410590"/>
    <w:rsid w:val="00433CF4"/>
    <w:rsid w:val="00446313"/>
    <w:rsid w:val="00457C69"/>
    <w:rsid w:val="00493088"/>
    <w:rsid w:val="00494CC2"/>
    <w:rsid w:val="004B4143"/>
    <w:rsid w:val="004D398E"/>
    <w:rsid w:val="004E0874"/>
    <w:rsid w:val="00505448"/>
    <w:rsid w:val="005340E3"/>
    <w:rsid w:val="005526EA"/>
    <w:rsid w:val="005531B1"/>
    <w:rsid w:val="00570BAC"/>
    <w:rsid w:val="006743F3"/>
    <w:rsid w:val="00693166"/>
    <w:rsid w:val="006B24CB"/>
    <w:rsid w:val="006B4F13"/>
    <w:rsid w:val="006D4981"/>
    <w:rsid w:val="00700D75"/>
    <w:rsid w:val="00736B60"/>
    <w:rsid w:val="00756149"/>
    <w:rsid w:val="00784541"/>
    <w:rsid w:val="007B5F4E"/>
    <w:rsid w:val="008214B9"/>
    <w:rsid w:val="0083067B"/>
    <w:rsid w:val="00835665"/>
    <w:rsid w:val="008A507E"/>
    <w:rsid w:val="008C133F"/>
    <w:rsid w:val="008E591E"/>
    <w:rsid w:val="008F0E2C"/>
    <w:rsid w:val="00932532"/>
    <w:rsid w:val="009435C4"/>
    <w:rsid w:val="009B3F9D"/>
    <w:rsid w:val="009E4F51"/>
    <w:rsid w:val="00A2787C"/>
    <w:rsid w:val="00A83E3B"/>
    <w:rsid w:val="00AE6EDA"/>
    <w:rsid w:val="00B1135C"/>
    <w:rsid w:val="00B16DCE"/>
    <w:rsid w:val="00B24336"/>
    <w:rsid w:val="00B26FB4"/>
    <w:rsid w:val="00BA5BEE"/>
    <w:rsid w:val="00BB5814"/>
    <w:rsid w:val="00BC5DF4"/>
    <w:rsid w:val="00BD2A36"/>
    <w:rsid w:val="00C57399"/>
    <w:rsid w:val="00CC0F05"/>
    <w:rsid w:val="00CD2947"/>
    <w:rsid w:val="00CE1AFC"/>
    <w:rsid w:val="00CF2C8B"/>
    <w:rsid w:val="00D246B7"/>
    <w:rsid w:val="00D70160"/>
    <w:rsid w:val="00E17EF1"/>
    <w:rsid w:val="00E22136"/>
    <w:rsid w:val="00E738BB"/>
    <w:rsid w:val="00EA2CD1"/>
    <w:rsid w:val="00EB2882"/>
    <w:rsid w:val="00EB2EF9"/>
    <w:rsid w:val="00EE634F"/>
    <w:rsid w:val="00F06819"/>
    <w:rsid w:val="00F116FE"/>
    <w:rsid w:val="00F217E5"/>
    <w:rsid w:val="00F31435"/>
    <w:rsid w:val="00FA0735"/>
    <w:rsid w:val="00F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2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6E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6EDA"/>
    <w:rPr>
      <w:rFonts w:ascii="Courier New" w:eastAsia="Times New Roman" w:hAnsi="Courier New" w:cs="Courier New"/>
      <w:bdr w:val="none" w:sz="0" w:space="0" w:color="auto"/>
    </w:rPr>
  </w:style>
  <w:style w:type="paragraph" w:styleId="Normlnweb">
    <w:name w:val="Normal (Web)"/>
    <w:uiPriority w:val="99"/>
    <w:rsid w:val="00736B6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ps">
    <w:name w:val="hps"/>
    <w:rsid w:val="00736B60"/>
  </w:style>
  <w:style w:type="character" w:customStyle="1" w:styleId="Nadpis3Char">
    <w:name w:val="Nadpis 3 Char"/>
    <w:basedOn w:val="Standardnpsmoodstavce"/>
    <w:link w:val="Nadpis3"/>
    <w:uiPriority w:val="9"/>
    <w:semiHidden/>
    <w:rsid w:val="00EB2EF9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  <w:style w:type="character" w:styleId="Zdraznn">
    <w:name w:val="Emphasis"/>
    <w:basedOn w:val="Standardnpsmoodstavce"/>
    <w:uiPriority w:val="20"/>
    <w:qFormat/>
    <w:rsid w:val="00FA0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sp.cz/sqw/text/tiskt.sqw?O=9&amp;CT=367&amp;CT1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lada.cz/assets/jednani-vlady/programove-prohlaseni/Aktualizovane-Programove-prohlaseni-vlady-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F3CA-44C1-4791-8375-33CFC926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2023-01-10T08:35:00Z</cp:lastPrinted>
  <dcterms:created xsi:type="dcterms:W3CDTF">2023-06-21T11:12:00Z</dcterms:created>
  <dcterms:modified xsi:type="dcterms:W3CDTF">2023-06-21T11:12:00Z</dcterms:modified>
</cp:coreProperties>
</file>